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EC" w:rsidRPr="00186E62" w:rsidRDefault="003F2FEC" w:rsidP="003F2FEC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186E62">
        <w:rPr>
          <w:rFonts w:eastAsia="Times New Roman" w:cs="Times New Roman"/>
          <w:sz w:val="18"/>
          <w:szCs w:val="18"/>
          <w:lang w:eastAsia="pl-PL"/>
        </w:rPr>
        <w:t>Informacja prasowa</w:t>
      </w:r>
    </w:p>
    <w:p w:rsidR="003F2FEC" w:rsidRPr="00210F2E" w:rsidRDefault="003F2FEC" w:rsidP="00210F2E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  <w:r w:rsidRPr="00186E62">
        <w:rPr>
          <w:rFonts w:eastAsia="Times New Roman" w:cs="Times New Roman"/>
          <w:sz w:val="18"/>
          <w:szCs w:val="18"/>
          <w:lang w:eastAsia="pl-PL"/>
        </w:rPr>
        <w:t>Warszawa,</w:t>
      </w:r>
      <w:r w:rsidR="00210F2E">
        <w:rPr>
          <w:rFonts w:eastAsia="Times New Roman" w:cs="Times New Roman"/>
          <w:sz w:val="18"/>
          <w:szCs w:val="18"/>
          <w:lang w:eastAsia="pl-PL"/>
        </w:rPr>
        <w:t>27.04.</w:t>
      </w:r>
      <w:r w:rsidRPr="00186E62">
        <w:rPr>
          <w:rFonts w:eastAsia="Times New Roman" w:cs="Times New Roman"/>
          <w:sz w:val="18"/>
          <w:szCs w:val="18"/>
          <w:lang w:eastAsia="pl-PL"/>
        </w:rPr>
        <w:t>2020r.</w:t>
      </w:r>
    </w:p>
    <w:p w:rsidR="00783090" w:rsidRPr="00826757" w:rsidRDefault="00783090" w:rsidP="003F2F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26757">
        <w:rPr>
          <w:rFonts w:eastAsia="Times New Roman" w:cs="Times New Roman"/>
          <w:b/>
          <w:sz w:val="24"/>
          <w:szCs w:val="24"/>
          <w:lang w:eastAsia="pl-PL"/>
        </w:rPr>
        <w:t>Polityka powrotu do biura</w:t>
      </w:r>
      <w:r w:rsidR="00826757">
        <w:rPr>
          <w:rFonts w:eastAsia="Times New Roman" w:cs="Times New Roman"/>
          <w:b/>
          <w:sz w:val="24"/>
          <w:szCs w:val="24"/>
          <w:lang w:eastAsia="pl-PL"/>
        </w:rPr>
        <w:t xml:space="preserve"> – jak będzie wyglądać nowa rzeczywistość w firmach?</w:t>
      </w:r>
    </w:p>
    <w:p w:rsidR="00CB7DB0" w:rsidRPr="00215499" w:rsidRDefault="005650FD" w:rsidP="000D4EA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215499">
        <w:rPr>
          <w:rFonts w:eastAsia="Times New Roman" w:cs="Times New Roman"/>
          <w:b/>
          <w:sz w:val="20"/>
          <w:szCs w:val="20"/>
          <w:lang w:eastAsia="pl-PL"/>
        </w:rPr>
        <w:t>Od powrotu do biur dzieli nas kilka tygodni, a może i miesięcy</w:t>
      </w:r>
      <w:r w:rsidR="008C478E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, ale </w:t>
      </w:r>
      <w:r w:rsidRPr="00215499">
        <w:rPr>
          <w:rFonts w:eastAsia="Times New Roman" w:cs="Times New Roman"/>
          <w:b/>
          <w:sz w:val="20"/>
          <w:szCs w:val="20"/>
          <w:lang w:eastAsia="pl-PL"/>
        </w:rPr>
        <w:t>ten moment</w:t>
      </w:r>
      <w:r w:rsidR="008C478E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 w końcu</w:t>
      </w:r>
      <w:r w:rsidR="00B61C06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 kiedyś</w:t>
      </w:r>
      <w:r w:rsidR="008C478E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 nastąpi. </w:t>
      </w:r>
      <w:r w:rsidR="00DA7071" w:rsidRPr="00215499">
        <w:rPr>
          <w:rFonts w:eastAsia="Times New Roman" w:cs="Times New Roman"/>
          <w:b/>
          <w:sz w:val="20"/>
          <w:szCs w:val="20"/>
          <w:lang w:eastAsia="pl-PL"/>
        </w:rPr>
        <w:t>Jednak</w:t>
      </w:r>
      <w:r w:rsidR="008C478E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 praca nie będzie już nigdy wyglądać tak samo. </w:t>
      </w:r>
      <w:r w:rsidR="00CB7DB0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Pandemia była </w:t>
      </w:r>
      <w:r w:rsidR="00283617" w:rsidRPr="00215499">
        <w:rPr>
          <w:rFonts w:eastAsia="Times New Roman" w:cs="Times New Roman"/>
          <w:b/>
          <w:sz w:val="20"/>
          <w:szCs w:val="20"/>
          <w:lang w:eastAsia="pl-PL"/>
        </w:rPr>
        <w:t>ogromnym</w:t>
      </w:r>
      <w:r w:rsidR="00CB7DB0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 zaskoczeniem dla pracodawców, którzy musieli </w:t>
      </w:r>
      <w:r w:rsidR="00283617" w:rsidRPr="00215499">
        <w:rPr>
          <w:rFonts w:eastAsia="Times New Roman" w:cs="Times New Roman"/>
          <w:b/>
          <w:sz w:val="20"/>
          <w:szCs w:val="20"/>
          <w:lang w:eastAsia="pl-PL"/>
        </w:rPr>
        <w:t>podjąć</w:t>
      </w:r>
      <w:r w:rsidR="00CB7DB0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 decyzję o reorganizacji biura i przejściu na tryb pracy zdalnej. </w:t>
      </w:r>
      <w:r w:rsidR="009647F2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Zmiany </w:t>
      </w:r>
      <w:r w:rsidR="00400152">
        <w:rPr>
          <w:rFonts w:eastAsia="Times New Roman" w:cs="Times New Roman"/>
          <w:b/>
          <w:sz w:val="20"/>
          <w:szCs w:val="20"/>
          <w:lang w:eastAsia="pl-PL"/>
        </w:rPr>
        <w:br/>
      </w:r>
      <w:r w:rsidR="009647F2" w:rsidRPr="00215499">
        <w:rPr>
          <w:rFonts w:eastAsia="Times New Roman" w:cs="Times New Roman"/>
          <w:b/>
          <w:sz w:val="20"/>
          <w:szCs w:val="20"/>
          <w:lang w:eastAsia="pl-PL"/>
        </w:rPr>
        <w:t>te były p</w:t>
      </w:r>
      <w:r w:rsidR="00210F2E" w:rsidRPr="00215499">
        <w:rPr>
          <w:rFonts w:eastAsia="Times New Roman" w:cs="Times New Roman"/>
          <w:b/>
          <w:sz w:val="20"/>
          <w:szCs w:val="20"/>
          <w:lang w:eastAsia="pl-PL"/>
        </w:rPr>
        <w:t>rzyspieszonym kursem tego, co miało nastąpić w przyszłości</w:t>
      </w:r>
      <w:r w:rsidR="009647F2" w:rsidRPr="00215499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8C478E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9647F2" w:rsidRPr="00215499" w:rsidRDefault="009647F2" w:rsidP="000D4EA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sz w:val="20"/>
          <w:szCs w:val="20"/>
          <w:lang w:eastAsia="pl-PL"/>
        </w:rPr>
        <w:t>Sytuacja zmusiła pracodawców do podjęci</w:t>
      </w:r>
      <w:r w:rsidR="00283617" w:rsidRPr="00215499">
        <w:rPr>
          <w:rFonts w:eastAsia="Times New Roman" w:cs="Times New Roman"/>
          <w:sz w:val="20"/>
          <w:szCs w:val="20"/>
          <w:lang w:eastAsia="pl-PL"/>
        </w:rPr>
        <w:t xml:space="preserve">a decyzji, nad którymi wielu z 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nich zastanawiało się przez lata. Automatyzacja </w:t>
      </w:r>
      <w:r w:rsidR="00283617" w:rsidRPr="00215499">
        <w:rPr>
          <w:rFonts w:eastAsia="Times New Roman" w:cs="Times New Roman"/>
          <w:sz w:val="20"/>
          <w:szCs w:val="20"/>
          <w:lang w:eastAsia="pl-PL"/>
        </w:rPr>
        <w:t>procesów</w:t>
      </w:r>
      <w:r w:rsidR="00210F2E" w:rsidRPr="00215499">
        <w:rPr>
          <w:rFonts w:eastAsia="Times New Roman" w:cs="Times New Roman"/>
          <w:sz w:val="20"/>
          <w:szCs w:val="20"/>
          <w:lang w:eastAsia="pl-PL"/>
        </w:rPr>
        <w:t xml:space="preserve"> oraz praca zdalna miały być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10F2E" w:rsidRPr="00215499">
        <w:rPr>
          <w:rFonts w:eastAsia="Times New Roman" w:cs="Times New Roman"/>
          <w:sz w:val="20"/>
          <w:szCs w:val="20"/>
          <w:lang w:eastAsia="pl-PL"/>
        </w:rPr>
        <w:t>przyszłością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210F2E" w:rsidRPr="00215499">
        <w:rPr>
          <w:rFonts w:eastAsia="Times New Roman" w:cs="Times New Roman"/>
          <w:sz w:val="20"/>
          <w:szCs w:val="20"/>
          <w:lang w:eastAsia="pl-PL"/>
        </w:rPr>
        <w:t>która zastała nas o wiele szybciej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. Dzięki temu mogliśmy docenić prace biurową, ale również przekonać się do pracy w domu, </w:t>
      </w:r>
      <w:r w:rsidR="001F7C1D" w:rsidRPr="00215499">
        <w:rPr>
          <w:rFonts w:eastAsia="Times New Roman" w:cs="Times New Roman"/>
          <w:sz w:val="20"/>
          <w:szCs w:val="20"/>
          <w:lang w:eastAsia="pl-PL"/>
        </w:rPr>
        <w:t>oszczędzając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czas na dojazdach</w:t>
      </w:r>
      <w:r w:rsidR="001F7C1D" w:rsidRPr="00215499">
        <w:rPr>
          <w:rFonts w:eastAsia="Times New Roman" w:cs="Times New Roman"/>
          <w:sz w:val="20"/>
          <w:szCs w:val="20"/>
          <w:lang w:eastAsia="pl-PL"/>
        </w:rPr>
        <w:t xml:space="preserve"> i spędzając więcej czasu z rodziną</w:t>
      </w:r>
      <w:r w:rsidRPr="00215499">
        <w:rPr>
          <w:rFonts w:eastAsia="Times New Roman" w:cs="Times New Roman"/>
          <w:sz w:val="20"/>
          <w:szCs w:val="20"/>
          <w:lang w:eastAsia="pl-PL"/>
        </w:rPr>
        <w:t>.</w:t>
      </w:r>
      <w:r w:rsidR="002E5E17" w:rsidRPr="00215499">
        <w:rPr>
          <w:rFonts w:eastAsia="Times New Roman" w:cs="Times New Roman"/>
          <w:sz w:val="20"/>
          <w:szCs w:val="20"/>
          <w:lang w:eastAsia="pl-PL"/>
        </w:rPr>
        <w:t xml:space="preserve"> Jak pokazują badania praca zdalna wpływa pozytywnie </w:t>
      </w:r>
      <w:r w:rsidR="00400152">
        <w:rPr>
          <w:rFonts w:eastAsia="Times New Roman" w:cs="Times New Roman"/>
          <w:sz w:val="20"/>
          <w:szCs w:val="20"/>
          <w:lang w:eastAsia="pl-PL"/>
        </w:rPr>
        <w:br/>
      </w:r>
      <w:r w:rsidR="002E5E17" w:rsidRPr="00215499">
        <w:rPr>
          <w:rFonts w:eastAsia="Times New Roman" w:cs="Times New Roman"/>
          <w:sz w:val="20"/>
          <w:szCs w:val="20"/>
          <w:lang w:eastAsia="pl-PL"/>
        </w:rPr>
        <w:t>na motywację do działania i efektywność pracowników oraz na polepszenie się ich samopoczucia.</w:t>
      </w:r>
    </w:p>
    <w:p w:rsidR="004503D6" w:rsidRPr="00215499" w:rsidRDefault="004503D6" w:rsidP="005625E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215499">
        <w:rPr>
          <w:rFonts w:eastAsia="Times New Roman" w:cs="Times New Roman"/>
          <w:b/>
          <w:sz w:val="20"/>
          <w:szCs w:val="20"/>
          <w:lang w:eastAsia="pl-PL"/>
        </w:rPr>
        <w:t>Zdrowie psychiczne na pierwszym miejscu</w:t>
      </w:r>
    </w:p>
    <w:p w:rsidR="004503D6" w:rsidRPr="00215499" w:rsidRDefault="004503D6" w:rsidP="005625E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sz w:val="20"/>
          <w:szCs w:val="20"/>
          <w:lang w:eastAsia="pl-PL"/>
        </w:rPr>
        <w:t>Według badania przeprowad</w:t>
      </w:r>
      <w:r w:rsidR="00210F2E" w:rsidRPr="00215499">
        <w:rPr>
          <w:rFonts w:eastAsia="Times New Roman" w:cs="Times New Roman"/>
          <w:sz w:val="20"/>
          <w:szCs w:val="20"/>
          <w:lang w:eastAsia="pl-PL"/>
        </w:rPr>
        <w:t xml:space="preserve">zonego przez </w:t>
      </w:r>
      <w:proofErr w:type="spellStart"/>
      <w:r w:rsidR="00210F2E" w:rsidRPr="00215499">
        <w:rPr>
          <w:rFonts w:eastAsia="Times New Roman" w:cs="Times New Roman"/>
          <w:sz w:val="20"/>
          <w:szCs w:val="20"/>
          <w:lang w:eastAsia="pl-PL"/>
        </w:rPr>
        <w:t>Owl</w:t>
      </w:r>
      <w:proofErr w:type="spellEnd"/>
      <w:r w:rsidR="00210F2E"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="00210F2E" w:rsidRPr="00215499">
        <w:rPr>
          <w:rFonts w:eastAsia="Times New Roman" w:cs="Times New Roman"/>
          <w:sz w:val="20"/>
          <w:szCs w:val="20"/>
          <w:lang w:eastAsia="pl-PL"/>
        </w:rPr>
        <w:t>Labs</w:t>
      </w:r>
      <w:proofErr w:type="spellEnd"/>
      <w:r w:rsidR="00210F2E"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81D64">
        <w:rPr>
          <w:rStyle w:val="Odwoanieprzypisudolnego"/>
          <w:rFonts w:eastAsia="Times New Roman" w:cs="Times New Roman"/>
          <w:sz w:val="20"/>
          <w:szCs w:val="20"/>
          <w:lang w:eastAsia="pl-PL"/>
        </w:rPr>
        <w:footnoteReference w:id="1"/>
      </w:r>
      <w:r w:rsidRPr="00215499">
        <w:rPr>
          <w:rFonts w:eastAsia="Times New Roman" w:cs="Times New Roman"/>
          <w:sz w:val="20"/>
          <w:szCs w:val="20"/>
          <w:lang w:eastAsia="pl-PL"/>
        </w:rPr>
        <w:t>pra</w:t>
      </w:r>
      <w:r w:rsidR="00210F2E" w:rsidRPr="00215499">
        <w:rPr>
          <w:rFonts w:eastAsia="Times New Roman" w:cs="Times New Roman"/>
          <w:sz w:val="20"/>
          <w:szCs w:val="20"/>
          <w:lang w:eastAsia="pl-PL"/>
        </w:rPr>
        <w:t>cownicy, których firmy umożliwiły im częściowe lub całkowite</w:t>
      </w:r>
      <w:r w:rsidR="00146BA7" w:rsidRPr="00215499">
        <w:rPr>
          <w:rFonts w:eastAsia="Times New Roman" w:cs="Times New Roman"/>
          <w:sz w:val="20"/>
          <w:szCs w:val="20"/>
          <w:lang w:eastAsia="pl-PL"/>
        </w:rPr>
        <w:t xml:space="preserve"> przejście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na pracę zdalną </w:t>
      </w:r>
      <w:r w:rsidR="00210F2E" w:rsidRPr="00215499">
        <w:rPr>
          <w:rFonts w:eastAsia="Times New Roman" w:cs="Times New Roman"/>
          <w:sz w:val="20"/>
          <w:szCs w:val="20"/>
          <w:lang w:eastAsia="pl-PL"/>
        </w:rPr>
        <w:t>są</w:t>
      </w:r>
      <w:r w:rsidR="00146BA7" w:rsidRPr="00215499">
        <w:rPr>
          <w:rFonts w:eastAsia="Times New Roman" w:cs="Times New Roman"/>
          <w:sz w:val="20"/>
          <w:szCs w:val="20"/>
          <w:lang w:eastAsia="pl-PL"/>
        </w:rPr>
        <w:t xml:space="preserve"> z tego powodu szczęśliwsi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. Dzięki temu </w:t>
      </w:r>
      <w:r w:rsidR="001B1140">
        <w:rPr>
          <w:rFonts w:eastAsia="Times New Roman" w:cs="Times New Roman"/>
          <w:sz w:val="20"/>
          <w:szCs w:val="20"/>
          <w:lang w:eastAsia="pl-PL"/>
        </w:rPr>
        <w:t>zmniejszył się ich stres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B1140">
        <w:rPr>
          <w:rFonts w:eastAsia="Times New Roman" w:cs="Times New Roman"/>
          <w:sz w:val="20"/>
          <w:szCs w:val="20"/>
          <w:lang w:eastAsia="pl-PL"/>
        </w:rPr>
        <w:t>spowodowany</w:t>
      </w:r>
      <w:r w:rsidR="00210F2E" w:rsidRPr="00215499">
        <w:rPr>
          <w:rFonts w:eastAsia="Times New Roman" w:cs="Times New Roman"/>
          <w:sz w:val="20"/>
          <w:szCs w:val="20"/>
          <w:lang w:eastAsia="pl-PL"/>
        </w:rPr>
        <w:t xml:space="preserve"> natłokiem obowiązków i licznych spotkań zawodowych, </w:t>
      </w:r>
      <w:r w:rsidRPr="00215499">
        <w:rPr>
          <w:rFonts w:eastAsia="Times New Roman" w:cs="Times New Roman"/>
          <w:sz w:val="20"/>
          <w:szCs w:val="20"/>
          <w:lang w:eastAsia="pl-PL"/>
        </w:rPr>
        <w:t>co pozytywnie wpływa</w:t>
      </w:r>
      <w:r w:rsidR="001B1140">
        <w:rPr>
          <w:rFonts w:eastAsia="Times New Roman" w:cs="Times New Roman"/>
          <w:sz w:val="20"/>
          <w:szCs w:val="20"/>
          <w:lang w:eastAsia="pl-PL"/>
        </w:rPr>
        <w:t>ło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00152">
        <w:rPr>
          <w:rFonts w:eastAsia="Times New Roman" w:cs="Times New Roman"/>
          <w:sz w:val="20"/>
          <w:szCs w:val="20"/>
          <w:lang w:eastAsia="pl-PL"/>
        </w:rPr>
        <w:br/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146BA7" w:rsidRPr="00215499">
        <w:rPr>
          <w:rFonts w:eastAsia="Times New Roman" w:cs="Times New Roman"/>
          <w:sz w:val="20"/>
          <w:szCs w:val="20"/>
          <w:lang w:eastAsia="pl-PL"/>
        </w:rPr>
        <w:t>poprawienie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równowagi między życiem zawodowym, a prywatnym.</w:t>
      </w:r>
      <w:r w:rsidR="005625EC" w:rsidRPr="00215499">
        <w:rPr>
          <w:sz w:val="20"/>
          <w:szCs w:val="20"/>
        </w:rPr>
        <w:t xml:space="preserve"> </w:t>
      </w:r>
      <w:r w:rsidR="001B1140">
        <w:rPr>
          <w:sz w:val="20"/>
          <w:szCs w:val="20"/>
        </w:rPr>
        <w:t xml:space="preserve"> </w:t>
      </w:r>
      <w:r w:rsidR="00215499" w:rsidRPr="00215499">
        <w:rPr>
          <w:sz w:val="20"/>
          <w:szCs w:val="20"/>
        </w:rPr>
        <w:t>Dlatego w obliczu pandemii</w:t>
      </w:r>
      <w:r w:rsidR="001F7C1D" w:rsidRPr="00215499">
        <w:rPr>
          <w:sz w:val="20"/>
          <w:szCs w:val="20"/>
        </w:rPr>
        <w:t xml:space="preserve"> przejście na system pracy zdalnej spotkał się z pozytywnym odzewem ze strony pracowników. </w:t>
      </w:r>
      <w:r w:rsidR="00146BA7" w:rsidRPr="00215499">
        <w:rPr>
          <w:sz w:val="20"/>
          <w:szCs w:val="20"/>
        </w:rPr>
        <w:t>Dodatkowo,</w:t>
      </w:r>
      <w:r w:rsidR="00146BA7"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z racji zaistniałej sytuacji</w:t>
      </w:r>
      <w:r w:rsidR="005625EC" w:rsidRPr="00215499">
        <w:rPr>
          <w:rFonts w:eastAsia="Times New Roman" w:cs="Times New Roman"/>
          <w:sz w:val="20"/>
          <w:szCs w:val="20"/>
          <w:lang w:eastAsia="pl-PL"/>
        </w:rPr>
        <w:t xml:space="preserve"> wiele osób 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odczuwało</w:t>
      </w:r>
      <w:r w:rsidR="005625EC" w:rsidRPr="00215499">
        <w:rPr>
          <w:rFonts w:eastAsia="Times New Roman" w:cs="Times New Roman"/>
          <w:sz w:val="20"/>
          <w:szCs w:val="20"/>
          <w:lang w:eastAsia="pl-PL"/>
        </w:rPr>
        <w:t xml:space="preserve"> strach i niepewność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,</w:t>
      </w:r>
      <w:r w:rsidR="005625EC" w:rsidRPr="00215499">
        <w:rPr>
          <w:rFonts w:eastAsia="Times New Roman" w:cs="Times New Roman"/>
          <w:sz w:val="20"/>
          <w:szCs w:val="20"/>
          <w:lang w:eastAsia="pl-PL"/>
        </w:rPr>
        <w:t xml:space="preserve"> wzrost roli </w:t>
      </w:r>
      <w:proofErr w:type="spellStart"/>
      <w:r w:rsidR="005625EC" w:rsidRPr="00215499">
        <w:rPr>
          <w:rFonts w:eastAsia="Times New Roman" w:cs="Times New Roman"/>
          <w:sz w:val="20"/>
          <w:szCs w:val="20"/>
          <w:lang w:eastAsia="pl-PL"/>
        </w:rPr>
        <w:t>wellb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eing</w:t>
      </w:r>
      <w:proofErr w:type="spellEnd"/>
      <w:r w:rsidR="00215499" w:rsidRPr="00215499">
        <w:rPr>
          <w:rFonts w:eastAsia="Times New Roman" w:cs="Times New Roman"/>
          <w:sz w:val="20"/>
          <w:szCs w:val="20"/>
          <w:lang w:eastAsia="pl-PL"/>
        </w:rPr>
        <w:t xml:space="preserve"> jako formy redukcji stresu</w:t>
      </w:r>
      <w:r w:rsidR="005625EC"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00152">
        <w:rPr>
          <w:rFonts w:eastAsia="Times New Roman" w:cs="Times New Roman"/>
          <w:sz w:val="20"/>
          <w:szCs w:val="20"/>
          <w:lang w:eastAsia="pl-PL"/>
        </w:rPr>
        <w:br/>
      </w:r>
      <w:r w:rsidR="005625EC" w:rsidRPr="00215499">
        <w:rPr>
          <w:rFonts w:eastAsia="Times New Roman" w:cs="Times New Roman"/>
          <w:sz w:val="20"/>
          <w:szCs w:val="20"/>
          <w:lang w:eastAsia="pl-PL"/>
        </w:rPr>
        <w:t>i wzmacniania odporności psychicznej pracowników zyskał na szczególnym znaczeniu.</w:t>
      </w:r>
    </w:p>
    <w:p w:rsidR="005625EC" w:rsidRPr="00215499" w:rsidRDefault="00215499" w:rsidP="006D600B">
      <w:pPr>
        <w:spacing w:before="24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i/>
          <w:sz w:val="20"/>
          <w:szCs w:val="20"/>
          <w:lang w:eastAsia="pl-PL"/>
        </w:rPr>
        <w:t>-</w:t>
      </w:r>
      <w:r w:rsidR="006E50C8" w:rsidRPr="00215499">
        <w:rPr>
          <w:rFonts w:eastAsia="Times New Roman" w:cs="Times New Roman"/>
          <w:i/>
          <w:sz w:val="20"/>
          <w:szCs w:val="20"/>
          <w:lang w:eastAsia="pl-PL"/>
        </w:rPr>
        <w:t>Niektórzy pracodawcy</w:t>
      </w:r>
      <w:r w:rsidR="00146BA7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rozważając wprowadzenie w swojej firmie </w:t>
      </w:r>
      <w:proofErr w:type="spellStart"/>
      <w:r w:rsidR="00146BA7" w:rsidRPr="00215499">
        <w:rPr>
          <w:rFonts w:eastAsia="Times New Roman" w:cs="Times New Roman"/>
          <w:i/>
          <w:sz w:val="20"/>
          <w:szCs w:val="20"/>
          <w:lang w:eastAsia="pl-PL"/>
        </w:rPr>
        <w:t>home</w:t>
      </w:r>
      <w:proofErr w:type="spellEnd"/>
      <w:r w:rsidR="00146BA7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 w:rsidR="00146BA7" w:rsidRPr="00215499">
        <w:rPr>
          <w:rFonts w:eastAsia="Times New Roman" w:cs="Times New Roman"/>
          <w:i/>
          <w:sz w:val="20"/>
          <w:szCs w:val="20"/>
          <w:lang w:eastAsia="pl-PL"/>
        </w:rPr>
        <w:t>office</w:t>
      </w:r>
      <w:proofErr w:type="spellEnd"/>
      <w:r w:rsidR="006E50C8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sceptycznie podchodzili do </w:t>
      </w:r>
      <w:r w:rsidR="00146BA7" w:rsidRPr="00215499">
        <w:rPr>
          <w:rFonts w:eastAsia="Times New Roman" w:cs="Times New Roman"/>
          <w:i/>
          <w:sz w:val="20"/>
          <w:szCs w:val="20"/>
          <w:lang w:eastAsia="pl-PL"/>
        </w:rPr>
        <w:t>tego rozwiązania</w:t>
      </w:r>
      <w:r w:rsidR="006E50C8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. Byli pełni obaw, na przykład o brak kontroli nad działaniami pracowników oraz o możliwość realnego wsparcia zespołu. </w:t>
      </w:r>
      <w:r w:rsidR="00146BA7" w:rsidRPr="00215499">
        <w:rPr>
          <w:rFonts w:eastAsia="Times New Roman" w:cs="Times New Roman"/>
          <w:i/>
          <w:sz w:val="20"/>
          <w:szCs w:val="20"/>
          <w:lang w:eastAsia="pl-PL"/>
        </w:rPr>
        <w:t>Pandemia zmusiła ich do podjęcia tych decyzji. J</w:t>
      </w:r>
      <w:r w:rsidR="006E50C8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ak pokazują badania </w:t>
      </w:r>
      <w:proofErr w:type="spellStart"/>
      <w:r w:rsidR="006E50C8" w:rsidRPr="00215499">
        <w:rPr>
          <w:rFonts w:eastAsia="Times New Roman" w:cs="Times New Roman"/>
          <w:i/>
          <w:sz w:val="20"/>
          <w:szCs w:val="20"/>
          <w:lang w:eastAsia="pl-PL"/>
        </w:rPr>
        <w:t>home</w:t>
      </w:r>
      <w:proofErr w:type="spellEnd"/>
      <w:r w:rsidR="006E50C8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 w:rsidR="006E50C8" w:rsidRPr="00215499">
        <w:rPr>
          <w:rFonts w:eastAsia="Times New Roman" w:cs="Times New Roman"/>
          <w:i/>
          <w:sz w:val="20"/>
          <w:szCs w:val="20"/>
          <w:lang w:eastAsia="pl-PL"/>
        </w:rPr>
        <w:t>office</w:t>
      </w:r>
      <w:proofErr w:type="spellEnd"/>
      <w:r w:rsidR="006E50C8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pozwolił pracownikom na  zwiększenie swojej produktywności, obniżenie stresu oraz zachowanie równowagi miedzy życiem zawodowym, a prywatnym</w:t>
      </w:r>
      <w:r w:rsidR="006E50C8" w:rsidRPr="00215499">
        <w:rPr>
          <w:rFonts w:eastAsia="Times New Roman" w:cs="Times New Roman"/>
          <w:sz w:val="20"/>
          <w:szCs w:val="20"/>
          <w:lang w:eastAsia="pl-PL"/>
        </w:rPr>
        <w:t xml:space="preserve"> – przekonuje Katarzyna Richter, międzynarodowy ekspert z zakresu HR i  psychologii międzykulturowej.</w:t>
      </w:r>
    </w:p>
    <w:p w:rsidR="000D4EA3" w:rsidRPr="00215499" w:rsidRDefault="00283617" w:rsidP="005625E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215499">
        <w:rPr>
          <w:rFonts w:eastAsia="Times New Roman" w:cs="Times New Roman"/>
          <w:b/>
          <w:sz w:val="20"/>
          <w:szCs w:val="20"/>
          <w:lang w:eastAsia="pl-PL"/>
        </w:rPr>
        <w:t>Rosnąca rola rozwiązań</w:t>
      </w:r>
      <w:r w:rsidR="000D4EA3"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 cyfrowych</w:t>
      </w:r>
    </w:p>
    <w:p w:rsidR="00617DBB" w:rsidRPr="00215499" w:rsidRDefault="00CB7DB0" w:rsidP="005625E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sz w:val="20"/>
          <w:szCs w:val="20"/>
          <w:lang w:eastAsia="pl-PL"/>
        </w:rPr>
        <w:t>Dzięki prowadzeniu video konferencji z domu pracownicy mieli okazje zobaczyć siebie z innej per</w:t>
      </w:r>
      <w:r w:rsidR="001B1140">
        <w:rPr>
          <w:rFonts w:eastAsia="Times New Roman" w:cs="Times New Roman"/>
          <w:sz w:val="20"/>
          <w:szCs w:val="20"/>
          <w:lang w:eastAsia="pl-PL"/>
        </w:rPr>
        <w:t>spektywy, bardziej „ludzkiej”: m</w:t>
      </w:r>
      <w:r w:rsidRPr="00215499">
        <w:rPr>
          <w:rFonts w:eastAsia="Times New Roman" w:cs="Times New Roman"/>
          <w:sz w:val="20"/>
          <w:szCs w:val="20"/>
          <w:lang w:eastAsia="pl-PL"/>
        </w:rPr>
        <w:t>niej fo</w:t>
      </w:r>
      <w:r w:rsidR="00826757" w:rsidRPr="00215499">
        <w:rPr>
          <w:rFonts w:eastAsia="Times New Roman" w:cs="Times New Roman"/>
          <w:sz w:val="20"/>
          <w:szCs w:val="20"/>
          <w:lang w:eastAsia="pl-PL"/>
        </w:rPr>
        <w:t>rmalne ubranie, bardziej wypoczę</w:t>
      </w:r>
      <w:r w:rsidR="001B1140">
        <w:rPr>
          <w:rFonts w:eastAsia="Times New Roman" w:cs="Times New Roman"/>
          <w:sz w:val="20"/>
          <w:szCs w:val="20"/>
          <w:lang w:eastAsia="pl-PL"/>
        </w:rPr>
        <w:t>ta i uśmiechnięta twarz.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F7C1D" w:rsidRPr="00215499">
        <w:rPr>
          <w:rFonts w:eastAsia="Times New Roman" w:cs="Times New Roman"/>
          <w:sz w:val="20"/>
          <w:szCs w:val="20"/>
          <w:lang w:eastAsia="pl-PL"/>
        </w:rPr>
        <w:t>Dzięki pracy zdalnej wzrosła też</w:t>
      </w:r>
      <w:r w:rsidR="00617DBB"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6757" w:rsidRPr="00215499">
        <w:rPr>
          <w:rFonts w:eastAsia="Times New Roman" w:cs="Times New Roman"/>
          <w:sz w:val="20"/>
          <w:szCs w:val="20"/>
          <w:lang w:eastAsia="pl-PL"/>
        </w:rPr>
        <w:t>produktywność</w:t>
      </w:r>
      <w:r w:rsidR="00400152">
        <w:rPr>
          <w:rFonts w:eastAsia="Times New Roman" w:cs="Times New Roman"/>
          <w:sz w:val="20"/>
          <w:szCs w:val="20"/>
          <w:lang w:eastAsia="pl-PL"/>
        </w:rPr>
        <w:t xml:space="preserve"> pracowników, którzy </w:t>
      </w:r>
      <w:r w:rsidR="00617DBB" w:rsidRPr="00215499">
        <w:rPr>
          <w:rFonts w:eastAsia="Times New Roman" w:cs="Times New Roman"/>
          <w:sz w:val="20"/>
          <w:szCs w:val="20"/>
          <w:lang w:eastAsia="pl-PL"/>
        </w:rPr>
        <w:t xml:space="preserve">codziennie spotykali się na krótkich video rozmowach </w:t>
      </w:r>
      <w:r w:rsidR="001B1140">
        <w:rPr>
          <w:rFonts w:eastAsia="Times New Roman" w:cs="Times New Roman"/>
          <w:sz w:val="20"/>
          <w:szCs w:val="20"/>
          <w:lang w:eastAsia="pl-PL"/>
        </w:rPr>
        <w:br/>
      </w:r>
      <w:r w:rsidR="00617DBB" w:rsidRPr="00215499">
        <w:rPr>
          <w:rFonts w:eastAsia="Times New Roman" w:cs="Times New Roman"/>
          <w:sz w:val="20"/>
          <w:szCs w:val="20"/>
          <w:lang w:eastAsia="pl-PL"/>
        </w:rPr>
        <w:t>z zespołem i dzielili się swoim planem dnia.</w:t>
      </w:r>
      <w:r w:rsidR="005625EC"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625EC" w:rsidRPr="00215499" w:rsidRDefault="005625EC" w:rsidP="005625E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151ED" w:rsidRPr="00215499" w:rsidRDefault="005625EC" w:rsidP="005625E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sz w:val="20"/>
          <w:szCs w:val="20"/>
          <w:lang w:eastAsia="pl-PL"/>
        </w:rPr>
        <w:t xml:space="preserve">Liczne konferencje i szkolenia dla praktyków HR zaplanowane na drugi kwartał 2020 zostały odwołane, przeniesione na inny termin lub przekształcone w spotkania online. </w:t>
      </w:r>
    </w:p>
    <w:p w:rsidR="005625EC" w:rsidRDefault="00D151ED" w:rsidP="005625E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i/>
          <w:sz w:val="20"/>
          <w:szCs w:val="20"/>
          <w:lang w:eastAsia="pl-PL"/>
        </w:rPr>
        <w:t>-</w:t>
      </w:r>
      <w:r w:rsidR="005625EC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Wiele firm zdecydowało się na realizacje </w:t>
      </w:r>
      <w:proofErr w:type="spellStart"/>
      <w:r w:rsidRPr="00215499">
        <w:rPr>
          <w:rFonts w:eastAsia="Times New Roman" w:cs="Times New Roman"/>
          <w:i/>
          <w:sz w:val="20"/>
          <w:szCs w:val="20"/>
          <w:lang w:eastAsia="pl-PL"/>
        </w:rPr>
        <w:t>webinarów</w:t>
      </w:r>
      <w:proofErr w:type="spellEnd"/>
      <w:r w:rsidRPr="00215499">
        <w:rPr>
          <w:rFonts w:eastAsia="Times New Roman" w:cs="Times New Roman"/>
          <w:i/>
          <w:sz w:val="20"/>
          <w:szCs w:val="20"/>
          <w:lang w:eastAsia="pl-PL"/>
        </w:rPr>
        <w:t>, co pozwoliło</w:t>
      </w:r>
      <w:r w:rsidR="005625EC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na wymianę doświa</w:t>
      </w:r>
      <w:r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dczeń i wiedzy, </w:t>
      </w:r>
      <w:r w:rsidR="00400152">
        <w:rPr>
          <w:rFonts w:eastAsia="Times New Roman" w:cs="Times New Roman"/>
          <w:i/>
          <w:sz w:val="20"/>
          <w:szCs w:val="20"/>
          <w:lang w:eastAsia="pl-PL"/>
        </w:rPr>
        <w:br/>
      </w:r>
      <w:r w:rsidRPr="00215499">
        <w:rPr>
          <w:rFonts w:eastAsia="Times New Roman" w:cs="Times New Roman"/>
          <w:i/>
          <w:sz w:val="20"/>
          <w:szCs w:val="20"/>
          <w:lang w:eastAsia="pl-PL"/>
        </w:rPr>
        <w:t>a dodatkowo stało się doskonałą</w:t>
      </w:r>
      <w:r w:rsidR="005625EC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okazją do </w:t>
      </w:r>
      <w:r w:rsidR="00226021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wirtualnego </w:t>
      </w:r>
      <w:r w:rsidR="005625EC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spotkania </w:t>
      </w:r>
      <w:r w:rsidR="00226021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z innymi osobami, </w:t>
      </w:r>
      <w:r w:rsidR="005625EC" w:rsidRPr="00215499">
        <w:rPr>
          <w:rFonts w:eastAsia="Times New Roman" w:cs="Times New Roman"/>
          <w:i/>
          <w:sz w:val="20"/>
          <w:szCs w:val="20"/>
          <w:lang w:eastAsia="pl-PL"/>
        </w:rPr>
        <w:t>pozytywnie wpływa</w:t>
      </w:r>
      <w:r w:rsidR="00226021" w:rsidRPr="00215499">
        <w:rPr>
          <w:rFonts w:eastAsia="Times New Roman" w:cs="Times New Roman"/>
          <w:i/>
          <w:sz w:val="20"/>
          <w:szCs w:val="20"/>
          <w:lang w:eastAsia="pl-PL"/>
        </w:rPr>
        <w:t>jąc</w:t>
      </w:r>
      <w:r w:rsidR="0040015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400152">
        <w:rPr>
          <w:rFonts w:eastAsia="Times New Roman" w:cs="Times New Roman"/>
          <w:i/>
          <w:sz w:val="20"/>
          <w:szCs w:val="20"/>
          <w:lang w:eastAsia="pl-PL"/>
        </w:rPr>
        <w:br/>
        <w:t xml:space="preserve">na </w:t>
      </w:r>
      <w:r w:rsidR="005625EC" w:rsidRPr="00215499">
        <w:rPr>
          <w:rFonts w:eastAsia="Times New Roman" w:cs="Times New Roman"/>
          <w:i/>
          <w:sz w:val="20"/>
          <w:szCs w:val="20"/>
          <w:lang w:eastAsia="pl-PL"/>
        </w:rPr>
        <w:t>samopoczucie</w:t>
      </w:r>
      <w:r w:rsidR="00226021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podczas pracy z domu</w:t>
      </w:r>
      <w:r w:rsidR="005625EC" w:rsidRPr="00215499">
        <w:rPr>
          <w:rFonts w:eastAsia="Times New Roman" w:cs="Times New Roman"/>
          <w:i/>
          <w:sz w:val="20"/>
          <w:szCs w:val="20"/>
          <w:lang w:eastAsia="pl-PL"/>
        </w:rPr>
        <w:t>.</w:t>
      </w:r>
      <w:r w:rsidR="004F4D1A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Patrząc po ilości d</w:t>
      </w:r>
      <w:r w:rsidR="00226021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ostępnych </w:t>
      </w:r>
      <w:proofErr w:type="spellStart"/>
      <w:r w:rsidR="00226021" w:rsidRPr="00215499">
        <w:rPr>
          <w:rFonts w:eastAsia="Times New Roman" w:cs="Times New Roman"/>
          <w:i/>
          <w:sz w:val="20"/>
          <w:szCs w:val="20"/>
          <w:lang w:eastAsia="pl-PL"/>
        </w:rPr>
        <w:t>webinarów</w:t>
      </w:r>
      <w:proofErr w:type="spellEnd"/>
      <w:r w:rsidR="00226021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widać, że firmy się przekonały do tego rozwiązania i </w:t>
      </w:r>
      <w:r w:rsidR="00215499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możliwe, że </w:t>
      </w:r>
      <w:r w:rsidR="001751C7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w przyszłości niektóre konferencje na stałe przeniosą się do Internetu </w:t>
      </w:r>
      <w:r w:rsidR="001751C7" w:rsidRPr="00215499">
        <w:rPr>
          <w:rFonts w:eastAsia="Times New Roman" w:cs="Times New Roman"/>
          <w:sz w:val="20"/>
          <w:szCs w:val="20"/>
          <w:lang w:eastAsia="pl-PL"/>
        </w:rPr>
        <w:t>– podkreśla Katarzyna Richter, międzynarodowy specjalista z zakresu HR i psychologii międzykulturowej.</w:t>
      </w:r>
    </w:p>
    <w:p w:rsidR="00400152" w:rsidRPr="00215499" w:rsidRDefault="00400152" w:rsidP="005625E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A463E" w:rsidRPr="00215499" w:rsidRDefault="00FA463E" w:rsidP="005625E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sz w:val="20"/>
          <w:szCs w:val="20"/>
          <w:lang w:eastAsia="pl-PL"/>
        </w:rPr>
        <w:t>Krzyszto</w:t>
      </w:r>
      <w:r w:rsidR="00281D64">
        <w:rPr>
          <w:rFonts w:eastAsia="Times New Roman" w:cs="Times New Roman"/>
          <w:sz w:val="20"/>
          <w:szCs w:val="20"/>
          <w:lang w:eastAsia="pl-PL"/>
        </w:rPr>
        <w:t xml:space="preserve">f </w:t>
      </w:r>
      <w:proofErr w:type="spellStart"/>
      <w:r w:rsidR="00281D64">
        <w:rPr>
          <w:rFonts w:eastAsia="Times New Roman" w:cs="Times New Roman"/>
          <w:sz w:val="20"/>
          <w:szCs w:val="20"/>
          <w:lang w:eastAsia="pl-PL"/>
        </w:rPr>
        <w:t>H</w:t>
      </w:r>
      <w:r w:rsidR="00870098">
        <w:rPr>
          <w:rFonts w:eastAsia="Times New Roman" w:cs="Times New Roman"/>
          <w:sz w:val="20"/>
          <w:szCs w:val="20"/>
          <w:lang w:eastAsia="pl-PL"/>
        </w:rPr>
        <w:t>erdzik</w:t>
      </w:r>
      <w:proofErr w:type="spellEnd"/>
      <w:r w:rsidR="00870098">
        <w:rPr>
          <w:rFonts w:eastAsia="Times New Roman" w:cs="Times New Roman"/>
          <w:sz w:val="20"/>
          <w:szCs w:val="20"/>
          <w:lang w:eastAsia="pl-PL"/>
        </w:rPr>
        <w:t xml:space="preserve"> w opublikowanym</w:t>
      </w:r>
      <w:r w:rsidR="00281D64">
        <w:rPr>
          <w:rFonts w:eastAsia="Times New Roman" w:cs="Times New Roman"/>
          <w:sz w:val="20"/>
          <w:szCs w:val="20"/>
          <w:lang w:eastAsia="pl-PL"/>
        </w:rPr>
        <w:t xml:space="preserve"> raporcie</w:t>
      </w:r>
      <w:r w:rsidR="00281D64">
        <w:rPr>
          <w:rStyle w:val="Odwoanieprzypisudolnego"/>
          <w:rFonts w:eastAsia="Times New Roman" w:cs="Times New Roman"/>
          <w:sz w:val="20"/>
          <w:szCs w:val="20"/>
          <w:lang w:eastAsia="pl-PL"/>
        </w:rPr>
        <w:footnoteReference w:id="2"/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02440" w:rsidRPr="00215499">
        <w:rPr>
          <w:rFonts w:eastAsia="Times New Roman" w:cs="Times New Roman"/>
          <w:sz w:val="20"/>
          <w:szCs w:val="20"/>
          <w:lang w:eastAsia="pl-PL"/>
        </w:rPr>
        <w:t>podkreślał, że przetrwają te firmy, które po początkowym chaosie i niepewności wdrożą innowacyjne rozwiązania, dostosowując się do sytuacji. Automatyzacja, praca zdalna i inwestowanie w zespół to według niego kluczowe ogniwa wsparcia biznesu w dobie pandemii.</w:t>
      </w:r>
    </w:p>
    <w:p w:rsidR="006D600B" w:rsidRPr="00215499" w:rsidRDefault="006D600B" w:rsidP="005625E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D600B" w:rsidRPr="00215499" w:rsidRDefault="006D600B" w:rsidP="006D600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215499">
        <w:rPr>
          <w:rFonts w:eastAsia="Times New Roman" w:cs="Times New Roman"/>
          <w:b/>
          <w:sz w:val="20"/>
          <w:szCs w:val="20"/>
          <w:lang w:eastAsia="pl-PL"/>
        </w:rPr>
        <w:t xml:space="preserve">Nowa rzeczywistość biurowa </w:t>
      </w:r>
    </w:p>
    <w:p w:rsidR="006D600B" w:rsidRPr="00215499" w:rsidRDefault="006D600B" w:rsidP="006D600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sz w:val="20"/>
          <w:szCs w:val="20"/>
          <w:lang w:eastAsia="pl-PL"/>
        </w:rPr>
        <w:lastRenderedPageBreak/>
        <w:t xml:space="preserve">Przed pandemią popularne wśród firm były coworkingowe przestrzenie, gdzie pracownicy nie mieli swoich stałych miejsc pracy, a środowisko ich pracy opierało się na interakcjach z 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liczną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grupą osób. W wyniku pandemii pracodawcy zaczęli być bardziej ostrożni. O wiele ważniejsze stało się dla nich bezpieczeństwo pracowników oraz przestrzeganie zasad higieny. Reorganizacja przestrzeni biurowej, większe odstępy między biurkami to pierwsze z działań, na które zdecyduje się niejedna z firm. Zachowanie odpowiedniej odległości między pracownikami, maseczki, rękawiczki na dłoniach, a do tego płyny do dezynfekcji w ogólnodostępnej przestrzeni.  Zmianie ulec może również system pracy. Managerowie przekonali się, że wiele spraw można załatwić zdalnie, bez konieczności spotykania się osobiście z całym zespołem. </w:t>
      </w:r>
    </w:p>
    <w:p w:rsidR="006D600B" w:rsidRPr="00215499" w:rsidRDefault="006D600B" w:rsidP="006D600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D600B" w:rsidRPr="00215499" w:rsidRDefault="00B61C06" w:rsidP="006D600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- </w:t>
      </w:r>
      <w:r w:rsidR="006D600B" w:rsidRPr="00215499">
        <w:rPr>
          <w:rFonts w:eastAsia="Times New Roman" w:cs="Times New Roman"/>
          <w:i/>
          <w:sz w:val="20"/>
          <w:szCs w:val="20"/>
          <w:lang w:eastAsia="pl-PL"/>
        </w:rPr>
        <w:t>Menedżerowie, którzy nie sądzili, że będą w stanie zarządzać zespołami, które są na odległość, dostrzegają nowe możliwości w reorganizacji biura. Okres ten był swoistym sprawdzianem dla firm, czy i jak zadziała u nich system pracy zmianowej, gdzie niektórzy pracują zdalnie, a reszta fizycznie w biurze. Myślę, że w wielu branżac</w:t>
      </w:r>
      <w:r w:rsidRPr="00215499">
        <w:rPr>
          <w:rFonts w:eastAsia="Times New Roman" w:cs="Times New Roman"/>
          <w:i/>
          <w:sz w:val="20"/>
          <w:szCs w:val="20"/>
          <w:lang w:eastAsia="pl-PL"/>
        </w:rPr>
        <w:t>h te rozwiązanie zdało egzamin.</w:t>
      </w:r>
      <w:r w:rsidR="006D600B" w:rsidRPr="00215499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6D600B" w:rsidRPr="00215499">
        <w:rPr>
          <w:rFonts w:eastAsia="Times New Roman" w:cs="Times New Roman"/>
          <w:sz w:val="20"/>
          <w:szCs w:val="20"/>
          <w:lang w:eastAsia="pl-PL"/>
        </w:rPr>
        <w:t xml:space="preserve">– przekonuje Katarzyna Richter, międzynarodowy ekspert z obszaru HR </w:t>
      </w:r>
      <w:r w:rsidR="00400152">
        <w:rPr>
          <w:rFonts w:eastAsia="Times New Roman" w:cs="Times New Roman"/>
          <w:sz w:val="20"/>
          <w:szCs w:val="20"/>
          <w:lang w:eastAsia="pl-PL"/>
        </w:rPr>
        <w:br/>
      </w:r>
      <w:r w:rsidR="006D600B" w:rsidRPr="00215499">
        <w:rPr>
          <w:rFonts w:eastAsia="Times New Roman" w:cs="Times New Roman"/>
          <w:sz w:val="20"/>
          <w:szCs w:val="20"/>
          <w:lang w:eastAsia="pl-PL"/>
        </w:rPr>
        <w:t>i psychologii międzykulturowej.</w:t>
      </w:r>
    </w:p>
    <w:p w:rsidR="00B54867" w:rsidRPr="00215499" w:rsidRDefault="00B54867" w:rsidP="005625E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D4EA3" w:rsidRPr="00215499" w:rsidRDefault="00DD130E" w:rsidP="00DD130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5499">
        <w:rPr>
          <w:rFonts w:eastAsia="Times New Roman" w:cs="Times New Roman"/>
          <w:sz w:val="20"/>
          <w:szCs w:val="20"/>
          <w:lang w:eastAsia="pl-PL"/>
        </w:rPr>
        <w:t>P</w:t>
      </w:r>
      <w:r w:rsidR="00B54867" w:rsidRPr="00215499">
        <w:rPr>
          <w:rFonts w:eastAsia="Times New Roman" w:cs="Times New Roman"/>
          <w:sz w:val="20"/>
          <w:szCs w:val="20"/>
          <w:lang w:eastAsia="pl-PL"/>
        </w:rPr>
        <w:t>o pow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rocie do biur w wielu firmach będzie konieczna 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inwentaryzacja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zasobów. Niektóre zespoły zostaną pomniejszone, niektórzy pracownicy nie wrócą</w:t>
      </w:r>
      <w:r w:rsidR="00B54867" w:rsidRPr="00215499">
        <w:rPr>
          <w:rFonts w:eastAsia="Times New Roman" w:cs="Times New Roman"/>
          <w:sz w:val="20"/>
          <w:szCs w:val="20"/>
          <w:lang w:eastAsia="pl-PL"/>
        </w:rPr>
        <w:t xml:space="preserve"> do firm, a ci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, którzy zostaną 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będą obarczeni większym zakresem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obowiązków. 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Zadań również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takich, na któ</w:t>
      </w:r>
      <w:r w:rsidR="00B54867" w:rsidRPr="00215499">
        <w:rPr>
          <w:rFonts w:eastAsia="Times New Roman" w:cs="Times New Roman"/>
          <w:sz w:val="20"/>
          <w:szCs w:val="20"/>
          <w:lang w:eastAsia="pl-PL"/>
        </w:rPr>
        <w:t>re nie byli p</w:t>
      </w:r>
      <w:r w:rsidRPr="00215499">
        <w:rPr>
          <w:rFonts w:eastAsia="Times New Roman" w:cs="Times New Roman"/>
          <w:sz w:val="20"/>
          <w:szCs w:val="20"/>
          <w:lang w:eastAsia="pl-PL"/>
        </w:rPr>
        <w:t>rzygotowani lub do wykonania których nie do końca posiadali</w:t>
      </w:r>
      <w:r w:rsidR="00B54867" w:rsidRPr="00215499">
        <w:rPr>
          <w:rFonts w:eastAsia="Times New Roman" w:cs="Times New Roman"/>
          <w:sz w:val="20"/>
          <w:szCs w:val="20"/>
          <w:lang w:eastAsia="pl-PL"/>
        </w:rPr>
        <w:t xml:space="preserve"> kompe</w:t>
      </w:r>
      <w:r w:rsidRPr="00215499">
        <w:rPr>
          <w:rFonts w:eastAsia="Times New Roman" w:cs="Times New Roman"/>
          <w:sz w:val="20"/>
          <w:szCs w:val="20"/>
          <w:lang w:eastAsia="pl-PL"/>
        </w:rPr>
        <w:t>tencje. Wszystkie te czynniki będą powodować u nich</w:t>
      </w:r>
      <w:r w:rsidR="00B54867" w:rsidRPr="002154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15499">
        <w:rPr>
          <w:rFonts w:eastAsia="Times New Roman" w:cs="Times New Roman"/>
          <w:sz w:val="20"/>
          <w:szCs w:val="20"/>
          <w:lang w:eastAsia="pl-PL"/>
        </w:rPr>
        <w:t>frustracje i stres</w:t>
      </w:r>
      <w:r w:rsidR="00B54867" w:rsidRPr="00215499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215499">
        <w:rPr>
          <w:rFonts w:eastAsia="Times New Roman" w:cs="Times New Roman"/>
          <w:sz w:val="20"/>
          <w:szCs w:val="20"/>
          <w:lang w:eastAsia="pl-PL"/>
        </w:rPr>
        <w:t>Dlatego tak istotne bę</w:t>
      </w:r>
      <w:r w:rsidR="00B54867" w:rsidRPr="00215499">
        <w:rPr>
          <w:rFonts w:eastAsia="Times New Roman" w:cs="Times New Roman"/>
          <w:sz w:val="20"/>
          <w:szCs w:val="20"/>
          <w:lang w:eastAsia="pl-PL"/>
        </w:rPr>
        <w:t>dzie zadbanie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managerów</w:t>
      </w:r>
      <w:r w:rsidR="00B54867" w:rsidRPr="00215499">
        <w:rPr>
          <w:rFonts w:eastAsia="Times New Roman" w:cs="Times New Roman"/>
          <w:sz w:val="20"/>
          <w:szCs w:val="20"/>
          <w:lang w:eastAsia="pl-PL"/>
        </w:rPr>
        <w:t xml:space="preserve"> o </w:t>
      </w:r>
      <w:proofErr w:type="spellStart"/>
      <w:r w:rsidR="00B54867" w:rsidRPr="00215499">
        <w:rPr>
          <w:rFonts w:eastAsia="Times New Roman" w:cs="Times New Roman"/>
          <w:sz w:val="20"/>
          <w:szCs w:val="20"/>
          <w:lang w:eastAsia="pl-PL"/>
        </w:rPr>
        <w:t>wellbeing</w:t>
      </w:r>
      <w:proofErr w:type="spellEnd"/>
      <w:r w:rsidRPr="00215499">
        <w:rPr>
          <w:rFonts w:eastAsia="Times New Roman" w:cs="Times New Roman"/>
          <w:sz w:val="20"/>
          <w:szCs w:val="20"/>
          <w:lang w:eastAsia="pl-PL"/>
        </w:rPr>
        <w:t xml:space="preserve"> pracowników</w:t>
      </w:r>
      <w:r w:rsidR="00B54867" w:rsidRPr="00215499">
        <w:rPr>
          <w:rFonts w:eastAsia="Times New Roman" w:cs="Times New Roman"/>
          <w:sz w:val="20"/>
          <w:szCs w:val="20"/>
          <w:lang w:eastAsia="pl-PL"/>
        </w:rPr>
        <w:t xml:space="preserve"> i zapobieganie wypaleniu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zawodowemu. 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Natomiast  zarządy będą musiały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poświęcić szczególną uwagę samym </w:t>
      </w:r>
      <w:r w:rsidR="00215499" w:rsidRPr="00215499">
        <w:rPr>
          <w:rFonts w:eastAsia="Times New Roman" w:cs="Times New Roman"/>
          <w:sz w:val="20"/>
          <w:szCs w:val="20"/>
          <w:lang w:eastAsia="pl-PL"/>
        </w:rPr>
        <w:t>managerom by</w:t>
      </w:r>
      <w:r w:rsidRPr="00215499">
        <w:rPr>
          <w:rFonts w:eastAsia="Times New Roman" w:cs="Times New Roman"/>
          <w:sz w:val="20"/>
          <w:szCs w:val="20"/>
          <w:lang w:eastAsia="pl-PL"/>
        </w:rPr>
        <w:t xml:space="preserve"> przygotować ich na działanie podczas sytuacji kryzysowych oraz umiejętne dostosowanie firmy do nowej rzeczywistości. </w:t>
      </w:r>
    </w:p>
    <w:p w:rsidR="000D4EA3" w:rsidRDefault="000D4EA3" w:rsidP="000D4EA3">
      <w:pPr>
        <w:jc w:val="both"/>
        <w:rPr>
          <w:sz w:val="20"/>
          <w:szCs w:val="20"/>
        </w:rPr>
      </w:pPr>
    </w:p>
    <w:p w:rsidR="00AD0D65" w:rsidRDefault="00AD0D65" w:rsidP="000D4EA3">
      <w:pPr>
        <w:jc w:val="both"/>
        <w:rPr>
          <w:sz w:val="20"/>
          <w:szCs w:val="20"/>
        </w:rPr>
      </w:pPr>
    </w:p>
    <w:p w:rsidR="00AD0D65" w:rsidRPr="00186E62" w:rsidRDefault="00AD0D65" w:rsidP="000D4EA3">
      <w:pPr>
        <w:jc w:val="both"/>
        <w:rPr>
          <w:sz w:val="20"/>
          <w:szCs w:val="20"/>
        </w:rPr>
      </w:pPr>
    </w:p>
    <w:p w:rsidR="00AD0D65" w:rsidRPr="00AD0D65" w:rsidRDefault="00AD0D65" w:rsidP="00AD0D6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r w:rsidRPr="00AD0D65">
        <w:rPr>
          <w:rFonts w:ascii="Arial" w:eastAsia="Calibri" w:hAnsi="Arial" w:cs="Arial"/>
          <w:sz w:val="16"/>
          <w:szCs w:val="16"/>
          <w:u w:val="single"/>
        </w:rPr>
        <w:t>Więcej informacji:</w:t>
      </w:r>
    </w:p>
    <w:p w:rsidR="00AD0D65" w:rsidRPr="00AD0D65" w:rsidRDefault="00AD0D65" w:rsidP="00AD0D6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D0D65">
        <w:rPr>
          <w:rFonts w:ascii="Arial" w:eastAsia="Calibri" w:hAnsi="Arial" w:cs="Arial"/>
          <w:sz w:val="16"/>
          <w:szCs w:val="16"/>
        </w:rPr>
        <w:t>Biuro Prasowe Katarzyny Richter</w:t>
      </w:r>
      <w:r w:rsidRPr="00AD0D65">
        <w:rPr>
          <w:rFonts w:ascii="Arial" w:eastAsia="Calibri" w:hAnsi="Arial" w:cs="Arial"/>
          <w:sz w:val="16"/>
          <w:szCs w:val="16"/>
        </w:rPr>
        <w:br/>
        <w:t>Maria Antoszewska</w:t>
      </w:r>
    </w:p>
    <w:p w:rsidR="00AD0D65" w:rsidRPr="00AD0D65" w:rsidRDefault="00AD0D65" w:rsidP="00AD0D6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D0D65">
        <w:rPr>
          <w:rFonts w:ascii="Arial" w:eastAsia="Calibri" w:hAnsi="Arial" w:cs="Arial"/>
          <w:sz w:val="16"/>
          <w:szCs w:val="16"/>
        </w:rPr>
        <w:t>+48 666 059 526</w:t>
      </w:r>
      <w:r w:rsidRPr="00AD0D65">
        <w:rPr>
          <w:rFonts w:ascii="Arial" w:eastAsia="Calibri" w:hAnsi="Arial" w:cs="Arial"/>
          <w:sz w:val="16"/>
          <w:szCs w:val="16"/>
        </w:rPr>
        <w:br/>
      </w:r>
      <w:hyperlink r:id="rId9" w:history="1">
        <w:r w:rsidRPr="00AD0D65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m.antoszewska@lensomai.com</w:t>
        </w:r>
      </w:hyperlink>
    </w:p>
    <w:p w:rsidR="000D4EA3" w:rsidRPr="00186E62" w:rsidRDefault="000D4EA3" w:rsidP="000D4EA3">
      <w:pPr>
        <w:jc w:val="both"/>
        <w:rPr>
          <w:sz w:val="20"/>
          <w:szCs w:val="20"/>
        </w:rPr>
      </w:pPr>
    </w:p>
    <w:p w:rsidR="00146BA7" w:rsidRDefault="00146BA7" w:rsidP="000D4EA3">
      <w:pPr>
        <w:jc w:val="both"/>
        <w:rPr>
          <w:sz w:val="20"/>
          <w:szCs w:val="20"/>
        </w:rPr>
      </w:pPr>
    </w:p>
    <w:p w:rsidR="000D4EA3" w:rsidRDefault="000D4EA3" w:rsidP="000D4EA3">
      <w:pPr>
        <w:jc w:val="both"/>
        <w:rPr>
          <w:sz w:val="20"/>
          <w:szCs w:val="20"/>
        </w:rPr>
      </w:pPr>
    </w:p>
    <w:p w:rsidR="00400152" w:rsidRDefault="00400152" w:rsidP="000D4EA3">
      <w:pPr>
        <w:jc w:val="both"/>
        <w:rPr>
          <w:sz w:val="20"/>
          <w:szCs w:val="20"/>
        </w:rPr>
      </w:pPr>
    </w:p>
    <w:p w:rsidR="00400152" w:rsidRDefault="00400152" w:rsidP="000D4EA3">
      <w:pPr>
        <w:jc w:val="both"/>
        <w:rPr>
          <w:sz w:val="20"/>
          <w:szCs w:val="20"/>
        </w:rPr>
      </w:pPr>
    </w:p>
    <w:p w:rsidR="00400152" w:rsidRDefault="00400152" w:rsidP="000D4EA3">
      <w:pPr>
        <w:jc w:val="both"/>
        <w:rPr>
          <w:sz w:val="20"/>
          <w:szCs w:val="20"/>
        </w:rPr>
      </w:pPr>
    </w:p>
    <w:p w:rsidR="00AD0D65" w:rsidRPr="00186E62" w:rsidRDefault="00AD0D65" w:rsidP="000D4EA3">
      <w:pPr>
        <w:jc w:val="both"/>
        <w:rPr>
          <w:sz w:val="20"/>
          <w:szCs w:val="20"/>
        </w:rPr>
      </w:pPr>
      <w:bookmarkStart w:id="0" w:name="_GoBack"/>
      <w:bookmarkEnd w:id="0"/>
    </w:p>
    <w:p w:rsidR="000D4EA3" w:rsidRPr="00186E62" w:rsidRDefault="000D4EA3" w:rsidP="000D4EA3">
      <w:pPr>
        <w:jc w:val="both"/>
        <w:rPr>
          <w:sz w:val="20"/>
          <w:szCs w:val="20"/>
        </w:rPr>
      </w:pPr>
      <w:r w:rsidRPr="00186E62">
        <w:rPr>
          <w:sz w:val="20"/>
          <w:szCs w:val="20"/>
        </w:rPr>
        <w:t>…………………………</w:t>
      </w:r>
    </w:p>
    <w:p w:rsidR="00CC7206" w:rsidRPr="00400152" w:rsidRDefault="000D4EA3" w:rsidP="00400152">
      <w:pPr>
        <w:jc w:val="both"/>
        <w:rPr>
          <w:rFonts w:cs="Arial"/>
          <w:sz w:val="16"/>
          <w:szCs w:val="16"/>
        </w:rPr>
      </w:pPr>
      <w:r w:rsidRPr="00186E62">
        <w:rPr>
          <w:rFonts w:cs="Arial"/>
          <w:b/>
          <w:sz w:val="16"/>
          <w:szCs w:val="16"/>
        </w:rPr>
        <w:t>Katarzyna Richter –</w:t>
      </w:r>
      <w:r w:rsidRPr="00186E62">
        <w:rPr>
          <w:rFonts w:cs="Arial"/>
          <w:sz w:val="16"/>
          <w:szCs w:val="16"/>
        </w:rPr>
        <w:t xml:space="preserve"> międzynarodowy specjalista w zakresie HR i psychologii międzykulturowej z ponad z 10-letnim stażem. Pracowała </w:t>
      </w:r>
      <w:r w:rsidR="00146BA7">
        <w:rPr>
          <w:rFonts w:cs="Arial"/>
          <w:sz w:val="16"/>
          <w:szCs w:val="16"/>
        </w:rPr>
        <w:br/>
      </w:r>
      <w:r w:rsidRPr="00186E62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Pr="00186E62">
        <w:rPr>
          <w:rFonts w:cs="Arial"/>
          <w:sz w:val="16"/>
          <w:szCs w:val="16"/>
        </w:rPr>
        <w:br/>
        <w:t xml:space="preserve">W swojej karierze zrekrutowała blisko 1000 specjalistów. Doświadczenie w zakresie najwyższych standardów obsługi klienta, rekrutacji </w:t>
      </w:r>
      <w:r w:rsidR="00146BA7">
        <w:rPr>
          <w:rFonts w:cs="Arial"/>
          <w:sz w:val="16"/>
          <w:szCs w:val="16"/>
        </w:rPr>
        <w:br/>
      </w:r>
      <w:r w:rsidRPr="00186E62">
        <w:rPr>
          <w:rFonts w:cs="Arial"/>
          <w:sz w:val="16"/>
          <w:szCs w:val="16"/>
        </w:rPr>
        <w:t xml:space="preserve">i </w:t>
      </w:r>
      <w:proofErr w:type="spellStart"/>
      <w:r w:rsidRPr="00186E62">
        <w:rPr>
          <w:rFonts w:cs="Arial"/>
          <w:sz w:val="16"/>
          <w:szCs w:val="16"/>
        </w:rPr>
        <w:t>employer</w:t>
      </w:r>
      <w:proofErr w:type="spellEnd"/>
      <w:r w:rsidRPr="00186E62">
        <w:rPr>
          <w:rFonts w:cs="Arial"/>
          <w:sz w:val="16"/>
          <w:szCs w:val="16"/>
        </w:rPr>
        <w:t xml:space="preserve"> </w:t>
      </w:r>
      <w:proofErr w:type="spellStart"/>
      <w:r w:rsidRPr="00186E62">
        <w:rPr>
          <w:rFonts w:cs="Arial"/>
          <w:sz w:val="16"/>
          <w:szCs w:val="16"/>
        </w:rPr>
        <w:t>brandingu</w:t>
      </w:r>
      <w:proofErr w:type="spellEnd"/>
      <w:r w:rsidRPr="00186E62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0186E62">
        <w:rPr>
          <w:rFonts w:cs="Arial"/>
          <w:sz w:val="16"/>
          <w:szCs w:val="16"/>
        </w:rPr>
        <w:t>Emirates</w:t>
      </w:r>
      <w:proofErr w:type="spellEnd"/>
      <w:r w:rsidRPr="00186E62">
        <w:rPr>
          <w:rFonts w:cs="Arial"/>
          <w:sz w:val="16"/>
          <w:szCs w:val="16"/>
        </w:rPr>
        <w:t xml:space="preserve">, </w:t>
      </w:r>
      <w:proofErr w:type="spellStart"/>
      <w:r w:rsidRPr="00186E62">
        <w:rPr>
          <w:rFonts w:cs="Arial"/>
          <w:sz w:val="16"/>
          <w:szCs w:val="16"/>
        </w:rPr>
        <w:t>Etihad</w:t>
      </w:r>
      <w:proofErr w:type="spellEnd"/>
      <w:r w:rsidRPr="00186E62">
        <w:rPr>
          <w:rFonts w:cs="Arial"/>
          <w:sz w:val="16"/>
          <w:szCs w:val="16"/>
        </w:rPr>
        <w:t xml:space="preserve"> czy </w:t>
      </w:r>
      <w:proofErr w:type="spellStart"/>
      <w:r w:rsidRPr="00186E62">
        <w:rPr>
          <w:rFonts w:cs="Arial"/>
          <w:sz w:val="16"/>
          <w:szCs w:val="16"/>
        </w:rPr>
        <w:t>Qatar</w:t>
      </w:r>
      <w:proofErr w:type="spellEnd"/>
      <w:r w:rsidRPr="00186E62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0186E62">
        <w:rPr>
          <w:rFonts w:cs="Arial"/>
          <w:sz w:val="16"/>
          <w:szCs w:val="16"/>
        </w:rPr>
        <w:t>After</w:t>
      </w:r>
      <w:proofErr w:type="spellEnd"/>
      <w:r w:rsidRPr="00186E62">
        <w:rPr>
          <w:rFonts w:cs="Arial"/>
          <w:sz w:val="16"/>
          <w:szCs w:val="16"/>
        </w:rPr>
        <w:t xml:space="preserve"> Flying". Katarzyna Richter doradza również w sektorze MSP, pomagając im w budowaniu silnej pozycji poprzez </w:t>
      </w:r>
      <w:proofErr w:type="spellStart"/>
      <w:r w:rsidRPr="00186E62">
        <w:rPr>
          <w:rFonts w:cs="Arial"/>
          <w:sz w:val="16"/>
          <w:szCs w:val="16"/>
        </w:rPr>
        <w:t>employer</w:t>
      </w:r>
      <w:proofErr w:type="spellEnd"/>
      <w:r w:rsidRPr="00186E62">
        <w:rPr>
          <w:rFonts w:cs="Arial"/>
          <w:sz w:val="16"/>
          <w:szCs w:val="16"/>
        </w:rPr>
        <w:t xml:space="preserve"> </w:t>
      </w:r>
      <w:proofErr w:type="spellStart"/>
      <w:r w:rsidRPr="00186E62">
        <w:rPr>
          <w:rFonts w:cs="Arial"/>
          <w:sz w:val="16"/>
          <w:szCs w:val="16"/>
        </w:rPr>
        <w:t>branding</w:t>
      </w:r>
      <w:proofErr w:type="spellEnd"/>
      <w:r w:rsidRPr="00186E62">
        <w:rPr>
          <w:rFonts w:cs="Arial"/>
          <w:sz w:val="16"/>
          <w:szCs w:val="16"/>
        </w:rPr>
        <w:t xml:space="preserve">. Wspiera ich swoim wieloletnim doświadczeniem oraz organizuje szkolenia online z obszaru psychologii </w:t>
      </w:r>
      <w:r w:rsidR="00146BA7">
        <w:rPr>
          <w:rFonts w:cs="Arial"/>
          <w:sz w:val="16"/>
          <w:szCs w:val="16"/>
        </w:rPr>
        <w:br/>
      </w:r>
      <w:r w:rsidRPr="00186E62">
        <w:rPr>
          <w:rFonts w:cs="Arial"/>
          <w:sz w:val="16"/>
          <w:szCs w:val="16"/>
        </w:rPr>
        <w:t xml:space="preserve">i zarządzania stresem w wyjątkowych sytuacjach. Jest również wykładowcą i autorką licznych publikacji o tematyce podróży, HR </w:t>
      </w:r>
      <w:r w:rsidR="00146BA7">
        <w:rPr>
          <w:rFonts w:cs="Arial"/>
          <w:sz w:val="16"/>
          <w:szCs w:val="16"/>
        </w:rPr>
        <w:br/>
      </w:r>
      <w:r w:rsidRPr="00186E62">
        <w:rPr>
          <w:rFonts w:cs="Arial"/>
          <w:sz w:val="16"/>
          <w:szCs w:val="16"/>
        </w:rPr>
        <w:t xml:space="preserve">i komunikacji międzykulturowej w biznesie, a także założycielką firmy szkoleniowo – doradczej Deal with </w:t>
      </w:r>
      <w:proofErr w:type="spellStart"/>
      <w:r w:rsidRPr="00186E62">
        <w:rPr>
          <w:rFonts w:cs="Arial"/>
          <w:sz w:val="16"/>
          <w:szCs w:val="16"/>
        </w:rPr>
        <w:t>Culture</w:t>
      </w:r>
      <w:proofErr w:type="spellEnd"/>
      <w:r w:rsidRPr="00186E62">
        <w:rPr>
          <w:rFonts w:cs="Arial"/>
          <w:sz w:val="16"/>
          <w:szCs w:val="16"/>
        </w:rPr>
        <w:t>.</w:t>
      </w:r>
    </w:p>
    <w:sectPr w:rsidR="00CC7206" w:rsidRPr="004001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E8" w:rsidRDefault="00984FE8" w:rsidP="003F2FEC">
      <w:pPr>
        <w:spacing w:after="0" w:line="240" w:lineRule="auto"/>
      </w:pPr>
      <w:r>
        <w:separator/>
      </w:r>
    </w:p>
  </w:endnote>
  <w:endnote w:type="continuationSeparator" w:id="0">
    <w:p w:rsidR="00984FE8" w:rsidRDefault="00984FE8" w:rsidP="003F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E8" w:rsidRDefault="00984FE8" w:rsidP="003F2FEC">
      <w:pPr>
        <w:spacing w:after="0" w:line="240" w:lineRule="auto"/>
      </w:pPr>
      <w:r>
        <w:separator/>
      </w:r>
    </w:p>
  </w:footnote>
  <w:footnote w:type="continuationSeparator" w:id="0">
    <w:p w:rsidR="00984FE8" w:rsidRDefault="00984FE8" w:rsidP="003F2FEC">
      <w:pPr>
        <w:spacing w:after="0" w:line="240" w:lineRule="auto"/>
      </w:pPr>
      <w:r>
        <w:continuationSeparator/>
      </w:r>
    </w:p>
  </w:footnote>
  <w:footnote w:id="1">
    <w:p w:rsidR="00281D64" w:rsidRPr="00281D64" w:rsidRDefault="00281D6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81D64">
        <w:rPr>
          <w:lang w:val="en-US"/>
        </w:rPr>
        <w:t xml:space="preserve"> </w:t>
      </w:r>
      <w:proofErr w:type="spellStart"/>
      <w:r w:rsidRPr="00281D64">
        <w:rPr>
          <w:lang w:val="en-US"/>
        </w:rPr>
        <w:t>Badanie</w:t>
      </w:r>
      <w:proofErr w:type="spellEnd"/>
      <w:r w:rsidRPr="00281D64">
        <w:rPr>
          <w:lang w:val="en-US"/>
        </w:rPr>
        <w:t xml:space="preserve"> Owl Labs „State of Remote Work 2019”.</w:t>
      </w:r>
    </w:p>
  </w:footnote>
  <w:footnote w:id="2">
    <w:p w:rsidR="00281D64" w:rsidRDefault="00281D64">
      <w:pPr>
        <w:pStyle w:val="Tekstprzypisudolnego"/>
      </w:pPr>
      <w:r>
        <w:rPr>
          <w:rStyle w:val="Odwoanieprzypisudolnego"/>
        </w:rPr>
        <w:footnoteRef/>
      </w:r>
      <w:r>
        <w:t xml:space="preserve"> Raport </w:t>
      </w:r>
      <w:r w:rsidRPr="00281D64">
        <w:t>„Jak zarządzać firmą w czasach COVID-19”</w:t>
      </w:r>
      <w:r>
        <w:t xml:space="preserve">, Krzysztof </w:t>
      </w:r>
      <w:proofErr w:type="spellStart"/>
      <w:r>
        <w:t>Herdzik</w:t>
      </w:r>
      <w:proofErr w:type="spellEnd"/>
      <w:r>
        <w:t>,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EC" w:rsidRDefault="003F2FEC">
    <w:pPr>
      <w:pStyle w:val="Nagwek"/>
    </w:pPr>
    <w:r>
      <w:rPr>
        <w:noProof/>
        <w:lang w:eastAsia="pl-PL"/>
      </w:rPr>
      <w:drawing>
        <wp:inline distT="0" distB="0" distL="0" distR="0">
          <wp:extent cx="952500" cy="60675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0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7ED"/>
    <w:multiLevelType w:val="multilevel"/>
    <w:tmpl w:val="2B1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90"/>
    <w:rsid w:val="00002440"/>
    <w:rsid w:val="00016D3F"/>
    <w:rsid w:val="0005592E"/>
    <w:rsid w:val="000D4EA3"/>
    <w:rsid w:val="00146BA7"/>
    <w:rsid w:val="001751C7"/>
    <w:rsid w:val="00186E62"/>
    <w:rsid w:val="001A73DE"/>
    <w:rsid w:val="001B1140"/>
    <w:rsid w:val="001F7C1D"/>
    <w:rsid w:val="00210F2E"/>
    <w:rsid w:val="00215499"/>
    <w:rsid w:val="00226021"/>
    <w:rsid w:val="00281D64"/>
    <w:rsid w:val="00283617"/>
    <w:rsid w:val="0028773A"/>
    <w:rsid w:val="002E5E17"/>
    <w:rsid w:val="00310794"/>
    <w:rsid w:val="003F2FEC"/>
    <w:rsid w:val="00400152"/>
    <w:rsid w:val="004503D6"/>
    <w:rsid w:val="004F4D1A"/>
    <w:rsid w:val="005625EC"/>
    <w:rsid w:val="005650FD"/>
    <w:rsid w:val="00617DBB"/>
    <w:rsid w:val="006D1177"/>
    <w:rsid w:val="006D600B"/>
    <w:rsid w:val="006E50C8"/>
    <w:rsid w:val="00741117"/>
    <w:rsid w:val="00783090"/>
    <w:rsid w:val="00826757"/>
    <w:rsid w:val="00870098"/>
    <w:rsid w:val="008C478E"/>
    <w:rsid w:val="009647F2"/>
    <w:rsid w:val="00984FE8"/>
    <w:rsid w:val="00AD0D65"/>
    <w:rsid w:val="00B54867"/>
    <w:rsid w:val="00B61C06"/>
    <w:rsid w:val="00B73DED"/>
    <w:rsid w:val="00B83895"/>
    <w:rsid w:val="00CB7DB0"/>
    <w:rsid w:val="00CC7206"/>
    <w:rsid w:val="00D151ED"/>
    <w:rsid w:val="00D93C9F"/>
    <w:rsid w:val="00DA7071"/>
    <w:rsid w:val="00DD130E"/>
    <w:rsid w:val="00EB2EA6"/>
    <w:rsid w:val="00FA463E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FEC"/>
  </w:style>
  <w:style w:type="paragraph" w:styleId="Stopka">
    <w:name w:val="footer"/>
    <w:basedOn w:val="Normalny"/>
    <w:link w:val="StopkaZnak"/>
    <w:uiPriority w:val="99"/>
    <w:unhideWhenUsed/>
    <w:rsid w:val="003F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F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D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D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FEC"/>
  </w:style>
  <w:style w:type="paragraph" w:styleId="Stopka">
    <w:name w:val="footer"/>
    <w:basedOn w:val="Normalny"/>
    <w:link w:val="StopkaZnak"/>
    <w:uiPriority w:val="99"/>
    <w:unhideWhenUsed/>
    <w:rsid w:val="003F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F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D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D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75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5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53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1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93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33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248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antoszewska@lenso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CF47-3699-47D9-A6CC-F93F3167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Piotrowska</dc:creator>
  <cp:lastModifiedBy>Agnieszka Piotrowska</cp:lastModifiedBy>
  <cp:revision>41</cp:revision>
  <dcterms:created xsi:type="dcterms:W3CDTF">2020-04-21T08:38:00Z</dcterms:created>
  <dcterms:modified xsi:type="dcterms:W3CDTF">2020-04-27T08:19:00Z</dcterms:modified>
</cp:coreProperties>
</file>